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3" w:rsidRPr="00513DB1" w:rsidRDefault="00EF7183" w:rsidP="00B03F2B">
      <w:pPr>
        <w:spacing w:after="80" w:line="240" w:lineRule="auto"/>
        <w:jc w:val="center"/>
        <w:rPr>
          <w:b/>
          <w:sz w:val="52"/>
        </w:rPr>
      </w:pPr>
      <w:r w:rsidRPr="003F3D11">
        <w:rPr>
          <w:b/>
          <w:sz w:val="44"/>
          <w:szCs w:val="44"/>
        </w:rPr>
        <w:t>ŽÁDOST O PŘIJETÍ K ZÁKLADNÍMU VZDĚLÁVÁNÍ</w:t>
      </w:r>
      <w:r>
        <w:rPr>
          <w:b/>
          <w:sz w:val="52"/>
        </w:rPr>
        <w:t xml:space="preserve"> </w:t>
      </w:r>
      <w:r w:rsidRPr="003F3D11">
        <w:rPr>
          <w:b/>
          <w:sz w:val="44"/>
          <w:szCs w:val="44"/>
        </w:rPr>
        <w:t>ZÁPIS DO 1. ROČNÍKU</w:t>
      </w:r>
      <w:r w:rsidR="00B03F2B">
        <w:rPr>
          <w:b/>
          <w:sz w:val="44"/>
          <w:szCs w:val="44"/>
        </w:rPr>
        <w:t xml:space="preserve"> PŘED DOVRŠENÍM 6. ROKU DÍTĚTE KE DNI 31. 8. 2020</w:t>
      </w:r>
    </w:p>
    <w:p w:rsidR="00EF7183" w:rsidRPr="00513DB1" w:rsidRDefault="00EF7183" w:rsidP="00EF7183">
      <w:pPr>
        <w:spacing w:after="80" w:line="240" w:lineRule="auto"/>
        <w:jc w:val="center"/>
      </w:pPr>
      <w:r>
        <w:t xml:space="preserve"> (podle ustanovení § 37 odst. 2 zákona</w:t>
      </w:r>
      <w:r w:rsidRPr="00513DB1">
        <w:t xml:space="preserve"> č. 561/2004 Sb. ve znění pozdějších předpisů</w:t>
      </w:r>
      <w:r>
        <w:t xml:space="preserve"> a § 19 odst. 3 zákona č.</w:t>
      </w:r>
      <w:r w:rsidR="00650A8B">
        <w:t xml:space="preserve"> </w:t>
      </w:r>
      <w:r>
        <w:t>500/2004 Sb.</w:t>
      </w:r>
      <w:r w:rsidRPr="00513DB1">
        <w:t>)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Zákonný zástupce dítěte: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jméno, titul: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 xml:space="preserve">Adresa pro doručování písemností (není-li shodná s místem trvalého pobytu): 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Telefon: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A86274">
        <w:rPr>
          <w:sz w:val="24"/>
          <w:szCs w:val="24"/>
        </w:rPr>
        <w:t>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Datová schránka: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Základní škola, Praha 4, Bítovská 1:</w:t>
      </w:r>
    </w:p>
    <w:p w:rsidR="00EF7183" w:rsidRPr="00A86274" w:rsidRDefault="00EF7183" w:rsidP="00EF7183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A86274">
        <w:rPr>
          <w:sz w:val="24"/>
          <w:szCs w:val="24"/>
        </w:rPr>
        <w:t>Zastoupená:</w:t>
      </w:r>
      <w:r w:rsidRPr="00A86274">
        <w:rPr>
          <w:sz w:val="24"/>
          <w:szCs w:val="24"/>
        </w:rPr>
        <w:tab/>
      </w:r>
      <w:r w:rsidRPr="00A86274">
        <w:rPr>
          <w:b/>
          <w:sz w:val="24"/>
          <w:szCs w:val="24"/>
        </w:rPr>
        <w:tab/>
        <w:t xml:space="preserve">Benešová </w:t>
      </w:r>
      <w:r w:rsidR="00D7457E">
        <w:rPr>
          <w:b/>
          <w:sz w:val="24"/>
          <w:szCs w:val="24"/>
        </w:rPr>
        <w:t>Markéta, Mgr., ředitelka</w:t>
      </w:r>
      <w:r w:rsidRPr="00A86274">
        <w:rPr>
          <w:b/>
          <w:sz w:val="24"/>
          <w:szCs w:val="24"/>
        </w:rPr>
        <w:t xml:space="preserve"> školy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Default="00D7457E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</w:t>
      </w:r>
      <w:r w:rsidR="00EF7183" w:rsidRPr="00433497">
        <w:rPr>
          <w:b/>
          <w:sz w:val="32"/>
          <w:szCs w:val="32"/>
        </w:rPr>
        <w:t xml:space="preserve">ádám o přijetí dítěte k povinné školní docházce </w:t>
      </w:r>
    </w:p>
    <w:p w:rsidR="00EF7183" w:rsidRDefault="00EF7183" w:rsidP="00EF7183">
      <w:pPr>
        <w:spacing w:after="80" w:line="240" w:lineRule="auto"/>
        <w:jc w:val="center"/>
        <w:rPr>
          <w:b/>
          <w:sz w:val="32"/>
          <w:szCs w:val="32"/>
        </w:rPr>
      </w:pPr>
      <w:r w:rsidRPr="00433497">
        <w:rPr>
          <w:b/>
          <w:sz w:val="32"/>
          <w:szCs w:val="32"/>
        </w:rPr>
        <w:t>do Základní školy, Praha 4,</w:t>
      </w:r>
      <w:r>
        <w:rPr>
          <w:b/>
          <w:sz w:val="32"/>
          <w:szCs w:val="32"/>
        </w:rPr>
        <w:t xml:space="preserve"> </w:t>
      </w:r>
      <w:r w:rsidRPr="00433497">
        <w:rPr>
          <w:b/>
          <w:sz w:val="32"/>
          <w:szCs w:val="32"/>
        </w:rPr>
        <w:t xml:space="preserve">Bítovská 1, </w:t>
      </w:r>
    </w:p>
    <w:p w:rsidR="00EF7183" w:rsidRPr="00433497" w:rsidRDefault="00EF7183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školním roce 2020/2021</w:t>
      </w:r>
      <w:r w:rsidR="00D7457E">
        <w:rPr>
          <w:b/>
          <w:sz w:val="32"/>
          <w:szCs w:val="32"/>
        </w:rPr>
        <w:t>.</w:t>
      </w:r>
    </w:p>
    <w:p w:rsidR="00EF7183" w:rsidRPr="00513DB1" w:rsidRDefault="00EF7183" w:rsidP="00EF7183">
      <w:pPr>
        <w:spacing w:after="80" w:line="240" w:lineRule="auto"/>
        <w:jc w:val="center"/>
        <w:rPr>
          <w:b/>
          <w:sz w:val="32"/>
        </w:rPr>
      </w:pPr>
    </w:p>
    <w:p w:rsidR="00EF7183" w:rsidRDefault="00EF7183" w:rsidP="00EF7183">
      <w:pPr>
        <w:spacing w:after="0" w:line="240" w:lineRule="auto"/>
      </w:pPr>
    </w:p>
    <w:p w:rsidR="00EF7183" w:rsidRPr="00A86274" w:rsidRDefault="00EF7183" w:rsidP="00EF7183">
      <w:pPr>
        <w:spacing w:after="0" w:line="360" w:lineRule="auto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3. Účastník řízení (dítě):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Datum narození: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BD007A" w:rsidRDefault="00BD007A" w:rsidP="00BD007A">
      <w:pPr>
        <w:tabs>
          <w:tab w:val="left" w:pos="284"/>
          <w:tab w:val="left" w:pos="2552"/>
        </w:tabs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F7183" w:rsidRPr="00A86274">
        <w:rPr>
          <w:sz w:val="24"/>
          <w:szCs w:val="24"/>
        </w:rPr>
        <w:t>Místo trvalého pobytu:</w:t>
      </w:r>
      <w:r w:rsidR="00EF7183" w:rsidRPr="00A86274">
        <w:rPr>
          <w:sz w:val="24"/>
          <w:szCs w:val="24"/>
        </w:rPr>
        <w:tab/>
      </w:r>
      <w:r w:rsidR="00EF7183">
        <w:rPr>
          <w:sz w:val="24"/>
          <w:szCs w:val="24"/>
        </w:rPr>
        <w:tab/>
      </w:r>
      <w:r w:rsidR="00EF7183" w:rsidRPr="00A86274">
        <w:rPr>
          <w:sz w:val="24"/>
          <w:szCs w:val="24"/>
        </w:rPr>
        <w:t>_____</w:t>
      </w:r>
      <w:r w:rsidR="00EF7183">
        <w:rPr>
          <w:sz w:val="24"/>
          <w:szCs w:val="24"/>
        </w:rPr>
        <w:t>_</w:t>
      </w:r>
      <w:r w:rsidR="00EF7183" w:rsidRPr="00A86274">
        <w:rPr>
          <w:sz w:val="24"/>
          <w:szCs w:val="24"/>
        </w:rPr>
        <w:t>______________________________________________</w:t>
      </w:r>
    </w:p>
    <w:p w:rsidR="00EF7183" w:rsidRPr="00BD007A" w:rsidRDefault="00EF7183" w:rsidP="00D7457E">
      <w:pPr>
        <w:tabs>
          <w:tab w:val="left" w:pos="284"/>
          <w:tab w:val="left" w:pos="2552"/>
        </w:tabs>
        <w:spacing w:after="100" w:line="240" w:lineRule="auto"/>
        <w:jc w:val="both"/>
        <w:rPr>
          <w:sz w:val="24"/>
          <w:szCs w:val="24"/>
        </w:rPr>
      </w:pPr>
      <w:r w:rsidRPr="00EE03DF">
        <w:rPr>
          <w:iCs/>
          <w:sz w:val="20"/>
          <w:szCs w:val="20"/>
        </w:rPr>
        <w:lastRenderedPageBreak/>
        <w:t xml:space="preserve">Zákonné zástupce (dále jen rodiče) upozorňujeme, že na </w:t>
      </w:r>
      <w:r w:rsidR="00D7457E">
        <w:rPr>
          <w:iCs/>
          <w:sz w:val="20"/>
          <w:szCs w:val="20"/>
        </w:rPr>
        <w:t>základě zákona č. 89/2012 Sb. o</w:t>
      </w:r>
      <w:r w:rsidRPr="00EE03DF">
        <w:rPr>
          <w:iCs/>
          <w:sz w:val="20"/>
          <w:szCs w:val="20"/>
        </w:rPr>
        <w:t>bčanský zákoník, ve znění pozdějších předpisů, mají rodiče právo zastupovat dítě při právních jednáních, ke kterým není právn</w:t>
      </w:r>
      <w:r>
        <w:rPr>
          <w:iCs/>
          <w:sz w:val="20"/>
          <w:szCs w:val="20"/>
        </w:rPr>
        <w:t>ě způsobilé. Rodiče jsou povinni</w:t>
      </w:r>
      <w:r w:rsidRPr="00EE03DF">
        <w:rPr>
          <w:iCs/>
          <w:sz w:val="20"/>
          <w:szCs w:val="20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</w:t>
      </w:r>
      <w:r w:rsidR="00D7457E" w:rsidRPr="00EE03DF">
        <w:rPr>
          <w:iCs/>
          <w:sz w:val="20"/>
          <w:szCs w:val="20"/>
        </w:rPr>
        <w:t xml:space="preserve">Jedná-li jeden z rodičů v záležitosti dítěte sám vůči třetí osobě </w:t>
      </w:r>
      <w:r w:rsidR="00D7457E">
        <w:rPr>
          <w:iCs/>
          <w:sz w:val="20"/>
          <w:szCs w:val="20"/>
        </w:rPr>
        <w:t>(škole), tak ta má za to, že jedná v dobré víře</w:t>
      </w:r>
      <w:r w:rsidR="00D7457E" w:rsidRPr="00EE03DF">
        <w:rPr>
          <w:iCs/>
          <w:sz w:val="20"/>
          <w:szCs w:val="20"/>
        </w:rPr>
        <w:t xml:space="preserve"> </w:t>
      </w:r>
      <w:r w:rsidR="00D7457E">
        <w:rPr>
          <w:iCs/>
          <w:sz w:val="20"/>
          <w:szCs w:val="20"/>
        </w:rPr>
        <w:t xml:space="preserve">a </w:t>
      </w:r>
      <w:r w:rsidR="00D7457E" w:rsidRPr="00EE03DF">
        <w:rPr>
          <w:iCs/>
          <w:sz w:val="20"/>
          <w:szCs w:val="20"/>
        </w:rPr>
        <w:t>se souhlasem druhého rodiče.</w:t>
      </w:r>
      <w:bookmarkStart w:id="0" w:name="_GoBack"/>
      <w:bookmarkEnd w:id="0"/>
    </w:p>
    <w:p w:rsidR="00EF7183" w:rsidRPr="00EE03DF" w:rsidRDefault="00EF7183" w:rsidP="00EF71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Dávám svůj souhlas Z</w:t>
      </w:r>
      <w:r w:rsidRPr="00EE03DF">
        <w:rPr>
          <w:rFonts w:eastAsia="Times New Roman" w:cs="Times New Roman"/>
          <w:sz w:val="20"/>
          <w:szCs w:val="20"/>
          <w:lang w:eastAsia="cs-CZ"/>
        </w:rPr>
        <w:t>ákladní škole</w:t>
      </w:r>
      <w:r>
        <w:rPr>
          <w:rFonts w:eastAsia="Times New Roman" w:cs="Times New Roman"/>
          <w:sz w:val="20"/>
          <w:szCs w:val="20"/>
          <w:lang w:eastAsia="cs-CZ"/>
        </w:rPr>
        <w:t>, Praha 4, Bítovská 1246</w:t>
      </w:r>
      <w:r w:rsidRPr="00EE03DF">
        <w:rPr>
          <w:rFonts w:eastAsia="Times New Roman" w:cs="Times New Roman"/>
          <w:sz w:val="20"/>
          <w:szCs w:val="20"/>
          <w:lang w:eastAsia="cs-CZ"/>
        </w:rPr>
        <w:t xml:space="preserve"> k tomu, aby pro účely přijímacího řízení zpracovávala a evidovala osobní údaje a osobní citlivé údaje mého dítěte ve smyslu všech usta</w:t>
      </w:r>
      <w:r w:rsidR="00BD007A">
        <w:rPr>
          <w:rFonts w:eastAsia="Times New Roman" w:cs="Times New Roman"/>
          <w:sz w:val="20"/>
          <w:szCs w:val="20"/>
          <w:lang w:eastAsia="cs-CZ"/>
        </w:rPr>
        <w:t xml:space="preserve">novení zákona č. 101/2000 </w:t>
      </w:r>
      <w:r w:rsidR="00D7457E">
        <w:rPr>
          <w:rFonts w:eastAsia="Times New Roman" w:cs="Times New Roman"/>
          <w:sz w:val="20"/>
          <w:szCs w:val="20"/>
          <w:lang w:eastAsia="cs-CZ"/>
        </w:rPr>
        <w:t>Sb., o</w:t>
      </w:r>
      <w:r w:rsidRPr="00EE03DF">
        <w:rPr>
          <w:rFonts w:eastAsia="Times New Roman" w:cs="Times New Roman"/>
          <w:sz w:val="20"/>
          <w:szCs w:val="20"/>
          <w:lang w:eastAsia="cs-CZ"/>
        </w:rPr>
        <w:t xml:space="preserve"> ochraně osobních údajů v platném znění a Evropského nařízení ke GDPR. </w:t>
      </w:r>
    </w:p>
    <w:p w:rsidR="00EF7183" w:rsidRPr="00EE03DF" w:rsidRDefault="00EF7183" w:rsidP="00EF7183">
      <w:pPr>
        <w:pStyle w:val="Default"/>
        <w:rPr>
          <w:rFonts w:asciiTheme="minorHAnsi" w:hAnsiTheme="minorHAnsi"/>
          <w:sz w:val="20"/>
          <w:szCs w:val="20"/>
        </w:rPr>
      </w:pPr>
    </w:p>
    <w:p w:rsidR="00EF7183" w:rsidRPr="00EE03DF" w:rsidRDefault="00EF7183" w:rsidP="00EF7183">
      <w:pPr>
        <w:pStyle w:val="Default"/>
        <w:rPr>
          <w:rFonts w:asciiTheme="minorHAnsi" w:hAnsiTheme="minorHAnsi"/>
          <w:iCs/>
          <w:sz w:val="20"/>
          <w:szCs w:val="20"/>
        </w:rPr>
      </w:pPr>
      <w:r w:rsidRPr="00EE03DF">
        <w:rPr>
          <w:rFonts w:asciiTheme="minorHAnsi" w:hAnsiTheme="minorHAnsi"/>
          <w:iCs/>
          <w:sz w:val="20"/>
          <w:szCs w:val="20"/>
        </w:rPr>
        <w:t>V průběhu přijímacího řízení má účastník řízení právo vyjádřit se k podkladům rozh</w:t>
      </w:r>
      <w:r w:rsidR="00D7457E">
        <w:rPr>
          <w:rFonts w:asciiTheme="minorHAnsi" w:hAnsiTheme="minorHAnsi"/>
          <w:iCs/>
          <w:sz w:val="20"/>
          <w:szCs w:val="20"/>
        </w:rPr>
        <w:t>odnutí na základě § 36, odst. 3 s</w:t>
      </w:r>
      <w:r w:rsidRPr="00EE03DF">
        <w:rPr>
          <w:rFonts w:asciiTheme="minorHAnsi" w:hAnsiTheme="minorHAnsi"/>
          <w:iCs/>
          <w:sz w:val="20"/>
          <w:szCs w:val="20"/>
        </w:rPr>
        <w:t>právního řádu. Rovněž má účastník řízení právo nahlížet do</w:t>
      </w:r>
      <w:r w:rsidR="00BD007A">
        <w:rPr>
          <w:rFonts w:asciiTheme="minorHAnsi" w:hAnsiTheme="minorHAnsi"/>
          <w:iCs/>
          <w:sz w:val="20"/>
          <w:szCs w:val="20"/>
        </w:rPr>
        <w:t xml:space="preserve"> spis</w:t>
      </w:r>
      <w:r w:rsidR="00D7457E">
        <w:rPr>
          <w:rFonts w:asciiTheme="minorHAnsi" w:hAnsiTheme="minorHAnsi"/>
          <w:iCs/>
          <w:sz w:val="20"/>
          <w:szCs w:val="20"/>
        </w:rPr>
        <w:t>u na základě § 38, odst. 1 s</w:t>
      </w:r>
      <w:r w:rsidRPr="00EE03DF">
        <w:rPr>
          <w:rFonts w:asciiTheme="minorHAnsi" w:hAnsiTheme="minorHAnsi"/>
          <w:iCs/>
          <w:sz w:val="20"/>
          <w:szCs w:val="20"/>
        </w:rPr>
        <w:t xml:space="preserve">právního řádu po předchozí telefonické domluvě s ředitelkou Základní školy, Praha 4, Bítovská 1. 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EE03DF" w:rsidRDefault="00EF7183" w:rsidP="00EF7183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Zákonný zástupce prohlašuje</w:t>
      </w:r>
      <w:r w:rsidRPr="00EE03DF">
        <w:rPr>
          <w:rFonts w:asciiTheme="minorHAnsi" w:hAnsiTheme="minorHAnsi"/>
        </w:rPr>
        <w:t>, že údaje, kter</w:t>
      </w:r>
      <w:r>
        <w:rPr>
          <w:rFonts w:asciiTheme="minorHAnsi" w:hAnsiTheme="minorHAnsi"/>
        </w:rPr>
        <w:t>é uvedl</w:t>
      </w:r>
      <w:r w:rsidRPr="00EE03DF">
        <w:rPr>
          <w:rFonts w:asciiTheme="minorHAnsi" w:hAnsiTheme="minorHAnsi"/>
        </w:rPr>
        <w:t xml:space="preserve"> v přihlášce, jsou pravdivé.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Pr="00513DB1" w:rsidRDefault="00EF7183" w:rsidP="00EF7183">
      <w:pPr>
        <w:spacing w:after="0" w:line="240" w:lineRule="auto"/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  <w:r w:rsidRPr="00EE03DF">
        <w:rPr>
          <w:sz w:val="24"/>
          <w:szCs w:val="24"/>
        </w:rPr>
        <w:t>V Pra</w:t>
      </w:r>
      <w:r>
        <w:rPr>
          <w:sz w:val="24"/>
          <w:szCs w:val="24"/>
        </w:rPr>
        <w:t>ze dne __________________</w:t>
      </w: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pBdr>
          <w:top w:val="single" w:sz="4" w:space="1" w:color="auto"/>
        </w:pBdr>
        <w:spacing w:after="80" w:line="240" w:lineRule="auto"/>
        <w:ind w:left="4678"/>
        <w:jc w:val="center"/>
        <w:rPr>
          <w:sz w:val="24"/>
          <w:szCs w:val="24"/>
        </w:rPr>
      </w:pPr>
      <w:r w:rsidRPr="00EE03DF">
        <w:rPr>
          <w:sz w:val="24"/>
          <w:szCs w:val="24"/>
        </w:rPr>
        <w:t>podpis zákonného zástupce dítěte</w:t>
      </w:r>
    </w:p>
    <w:p w:rsidR="00EF7183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b/>
          <w:sz w:val="24"/>
          <w:szCs w:val="24"/>
        </w:rPr>
      </w:pPr>
      <w:r w:rsidRPr="00EE03DF">
        <w:rPr>
          <w:b/>
          <w:sz w:val="24"/>
          <w:szCs w:val="24"/>
        </w:rPr>
        <w:t>Údaje vyplní škola: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Došlo dne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Spisová značka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listů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příloh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D7457E" w:rsidRPr="00EE03DF" w:rsidTr="005439D5">
        <w:tc>
          <w:tcPr>
            <w:tcW w:w="1980" w:type="dxa"/>
          </w:tcPr>
          <w:p w:rsidR="00D7457E" w:rsidRPr="00EE03DF" w:rsidRDefault="00D7457E" w:rsidP="005439D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7457E" w:rsidRPr="00EE03DF" w:rsidRDefault="00D7457E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EF7183" w:rsidRPr="00513DB1" w:rsidRDefault="00EF7183" w:rsidP="00EF7183"/>
    <w:p w:rsidR="00BE7797" w:rsidRPr="00C77CFC" w:rsidRDefault="00BE7797" w:rsidP="00C77CFC"/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68" w:rsidRDefault="000D6168" w:rsidP="003509EA">
      <w:pPr>
        <w:spacing w:after="0" w:line="240" w:lineRule="auto"/>
      </w:pPr>
      <w:r>
        <w:separator/>
      </w:r>
    </w:p>
  </w:endnote>
  <w:endnote w:type="continuationSeparator" w:id="0">
    <w:p w:rsidR="000D6168" w:rsidRDefault="000D6168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68" w:rsidRDefault="000D6168" w:rsidP="003509EA">
      <w:pPr>
        <w:spacing w:after="0" w:line="240" w:lineRule="auto"/>
      </w:pPr>
      <w:r>
        <w:separator/>
      </w:r>
    </w:p>
  </w:footnote>
  <w:footnote w:type="continuationSeparator" w:id="0">
    <w:p w:rsidR="000D6168" w:rsidRDefault="000D6168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3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387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D616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4385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0A8B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B45F2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03F2B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007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7457E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EF7183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B18A0"/>
  <w15:chartTrackingRefBased/>
  <w15:docId w15:val="{663FA3EE-310F-4281-99AF-D5ECB60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183"/>
    <w:pPr>
      <w:ind w:left="720"/>
      <w:contextualSpacing/>
    </w:pPr>
  </w:style>
  <w:style w:type="paragraph" w:customStyle="1" w:styleId="Default">
    <w:name w:val="Default"/>
    <w:rsid w:val="00EF7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9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Mgr. Markéta Benešová</cp:lastModifiedBy>
  <cp:revision>6</cp:revision>
  <cp:lastPrinted>2020-03-20T09:21:00Z</cp:lastPrinted>
  <dcterms:created xsi:type="dcterms:W3CDTF">2020-03-18T13:42:00Z</dcterms:created>
  <dcterms:modified xsi:type="dcterms:W3CDTF">2020-03-26T19:23:00Z</dcterms:modified>
</cp:coreProperties>
</file>